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0D" w:rsidRDefault="00AF760D" w:rsidP="00AF760D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b/>
          <w:bCs/>
          <w:color w:val="161616"/>
          <w:kern w:val="36"/>
          <w:sz w:val="48"/>
          <w:szCs w:val="48"/>
          <w:lang w:eastAsia="fr-FR"/>
        </w:rPr>
      </w:pPr>
      <w:r w:rsidRPr="00AF760D">
        <w:rPr>
          <w:rFonts w:ascii="Arial" w:eastAsia="Times New Roman" w:hAnsi="Arial" w:cs="Arial"/>
          <w:b/>
          <w:bCs/>
          <w:color w:val="161616"/>
          <w:kern w:val="36"/>
          <w:sz w:val="48"/>
          <w:szCs w:val="48"/>
          <w:lang w:eastAsia="fr-FR"/>
        </w:rPr>
        <w:t>Coordonnées de la DDPP</w:t>
      </w:r>
      <w:r>
        <w:rPr>
          <w:rFonts w:ascii="Arial" w:eastAsia="Times New Roman" w:hAnsi="Arial" w:cs="Arial"/>
          <w:b/>
          <w:bCs/>
          <w:color w:val="161616"/>
          <w:kern w:val="36"/>
          <w:sz w:val="48"/>
          <w:szCs w:val="48"/>
          <w:lang w:eastAsia="fr-FR"/>
        </w:rPr>
        <w:t>85</w:t>
      </w:r>
    </w:p>
    <w:p w:rsidR="00AF760D" w:rsidRDefault="00AF760D" w:rsidP="00AF760D">
      <w:pPr>
        <w:shd w:val="clear" w:color="auto" w:fill="FFFFFF"/>
        <w:spacing w:after="360" w:line="240" w:lineRule="auto"/>
        <w:outlineLvl w:val="0"/>
      </w:pPr>
      <w:r>
        <w:rPr>
          <w:rFonts w:ascii="Arial" w:hAnsi="Arial" w:cs="Arial"/>
          <w:color w:val="3A3A3A"/>
          <w:shd w:val="clear" w:color="auto" w:fill="FFFFFF"/>
        </w:rPr>
        <w:t>19 rue Montesquieu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BP 90795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85020 La Roche-sur-Yon cedex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Tél. : 02 51 47 10 00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Courriel : </w:t>
      </w:r>
      <w:hyperlink r:id="rId4" w:tgtFrame="_self" w:history="1">
        <w:r>
          <w:rPr>
            <w:rStyle w:val="Lienhypertexte"/>
            <w:rFonts w:ascii="Arial" w:hAnsi="Arial" w:cs="Arial"/>
            <w:color w:val="000091"/>
            <w:shd w:val="clear" w:color="auto" w:fill="FFFFFF"/>
          </w:rPr>
          <w:t>ddpp@vendee.gouv.fr</w:t>
        </w:r>
      </w:hyperlink>
    </w:p>
    <w:p w:rsidR="00AF760D" w:rsidRDefault="00AF760D" w:rsidP="00AF760D">
      <w:pPr>
        <w:shd w:val="clear" w:color="auto" w:fill="FFFFFF"/>
        <w:spacing w:after="360" w:line="240" w:lineRule="auto"/>
        <w:outlineLvl w:val="0"/>
      </w:pPr>
    </w:p>
    <w:p w:rsidR="00AF760D" w:rsidRPr="00AF760D" w:rsidRDefault="00AF760D" w:rsidP="00AF760D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b/>
          <w:bCs/>
          <w:color w:val="161616"/>
          <w:kern w:val="36"/>
          <w:sz w:val="48"/>
          <w:szCs w:val="48"/>
          <w:lang w:eastAsia="fr-FR"/>
        </w:rPr>
      </w:pPr>
      <w:r w:rsidRPr="00AF760D">
        <w:rPr>
          <w:rFonts w:ascii="Arial" w:eastAsia="Times New Roman" w:hAnsi="Arial" w:cs="Arial"/>
          <w:b/>
          <w:bCs/>
          <w:color w:val="161616"/>
          <w:kern w:val="36"/>
          <w:sz w:val="48"/>
          <w:szCs w:val="48"/>
          <w:lang w:eastAsia="fr-FR"/>
        </w:rPr>
        <w:t>Coordonnées de l'Office français de la biodiversité (OFB)</w:t>
      </w:r>
    </w:p>
    <w:p w:rsidR="00AF760D" w:rsidRDefault="00AF760D" w:rsidP="00AF760D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Cité administrative </w:t>
      </w:r>
      <w:proofErr w:type="spellStart"/>
      <w:r>
        <w:rPr>
          <w:rFonts w:ascii="Arial" w:hAnsi="Arial" w:cs="Arial"/>
          <w:color w:val="3A3A3A"/>
        </w:rPr>
        <w:t>Travot</w:t>
      </w:r>
      <w:proofErr w:type="spellEnd"/>
      <w:r>
        <w:rPr>
          <w:rFonts w:ascii="Arial" w:hAnsi="Arial" w:cs="Arial"/>
          <w:color w:val="3A3A3A"/>
        </w:rPr>
        <w:br/>
        <w:t>10 rue du 93ème Régiment d'infanterie</w:t>
      </w:r>
      <w:r>
        <w:rPr>
          <w:rFonts w:ascii="Arial" w:hAnsi="Arial" w:cs="Arial"/>
          <w:color w:val="3A3A3A"/>
        </w:rPr>
        <w:br/>
        <w:t>85000 La Roche-sur-Yon</w:t>
      </w:r>
    </w:p>
    <w:p w:rsidR="00AF760D" w:rsidRDefault="00AF760D" w:rsidP="00AF760D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Tél. : 02.51.30.94.56</w:t>
      </w:r>
    </w:p>
    <w:p w:rsidR="00AF760D" w:rsidRDefault="00AF760D" w:rsidP="00AF760D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Courriel : </w:t>
      </w:r>
      <w:hyperlink r:id="rId5" w:history="1">
        <w:r w:rsidR="00F35FA5" w:rsidRPr="00D5190B">
          <w:rPr>
            <w:rStyle w:val="Lienhypertexte"/>
            <w:rFonts w:ascii="Arial" w:hAnsi="Arial" w:cs="Arial"/>
          </w:rPr>
          <w:t>sd85@ofb.gouv.fr</w:t>
        </w:r>
      </w:hyperlink>
    </w:p>
    <w:p w:rsidR="00F35FA5" w:rsidRPr="00F35FA5" w:rsidRDefault="00F35FA5" w:rsidP="00F35FA5">
      <w:pPr>
        <w:rPr>
          <w:rFonts w:ascii="Arial" w:hAnsi="Arial" w:cs="Arial"/>
          <w:b/>
          <w:color w:val="1F1F1F"/>
          <w:sz w:val="48"/>
          <w:szCs w:val="48"/>
          <w:shd w:val="clear" w:color="auto" w:fill="FFFFFF"/>
        </w:rPr>
      </w:pPr>
      <w:r w:rsidRPr="00F35FA5">
        <w:rPr>
          <w:rFonts w:ascii="Arial" w:hAnsi="Arial" w:cs="Arial"/>
          <w:b/>
          <w:color w:val="1F1F1F"/>
          <w:sz w:val="48"/>
          <w:szCs w:val="48"/>
          <w:shd w:val="clear" w:color="auto" w:fill="FFFFFF"/>
        </w:rPr>
        <w:t>CDE</w:t>
      </w:r>
      <w:bookmarkStart w:id="0" w:name="_GoBack"/>
      <w:bookmarkEnd w:id="0"/>
    </w:p>
    <w:p w:rsidR="00F35FA5" w:rsidRDefault="00F35FA5" w:rsidP="00F35FA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mail: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direction.cde@cde-moselle.com. </w:t>
      </w:r>
    </w:p>
    <w:p w:rsidR="00F35FA5" w:rsidRDefault="00F35FA5" w:rsidP="00F35FA5"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courrier  :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 xml:space="preserve">137 route de </w:t>
      </w:r>
      <w:proofErr w:type="spellStart"/>
      <w:r>
        <w:rPr>
          <w:rFonts w:ascii="Arial" w:hAnsi="Arial" w:cs="Arial"/>
          <w:color w:val="040C28"/>
          <w:sz w:val="30"/>
          <w:szCs w:val="30"/>
        </w:rPr>
        <w:t>Plappeville</w:t>
      </w:r>
      <w:proofErr w:type="spellEnd"/>
      <w:r>
        <w:rPr>
          <w:rFonts w:ascii="Arial" w:hAnsi="Arial" w:cs="Arial"/>
          <w:color w:val="040C28"/>
          <w:sz w:val="30"/>
          <w:szCs w:val="30"/>
        </w:rPr>
        <w:t>, CS 10025, 57063 METZ Cedex 2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F35FA5" w:rsidRDefault="00F35FA5" w:rsidP="00AF760D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</w:rPr>
      </w:pPr>
    </w:p>
    <w:p w:rsidR="00AF760D" w:rsidRPr="00AF760D" w:rsidRDefault="00AF760D" w:rsidP="00AF760D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b/>
          <w:bCs/>
          <w:color w:val="161616"/>
          <w:kern w:val="36"/>
          <w:sz w:val="48"/>
          <w:szCs w:val="48"/>
          <w:lang w:eastAsia="fr-FR"/>
        </w:rPr>
      </w:pPr>
    </w:p>
    <w:p w:rsidR="00AE1FFF" w:rsidRDefault="00A73659"/>
    <w:sectPr w:rsidR="00AE1FFF" w:rsidSect="00A7365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0D"/>
    <w:rsid w:val="00961B94"/>
    <w:rsid w:val="009E2720"/>
    <w:rsid w:val="00A73659"/>
    <w:rsid w:val="00AF760D"/>
    <w:rsid w:val="00F3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D534"/>
  <w15:chartTrackingRefBased/>
  <w15:docId w15:val="{149871F9-F9C5-48B0-B646-554EACF2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76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85@ofb.gouv.fr" TargetMode="External"/><Relationship Id="rId4" Type="http://schemas.openxmlformats.org/officeDocument/2006/relationships/hyperlink" Target="mailto:mailto:ddpp@vende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</cp:lastModifiedBy>
  <cp:revision>4</cp:revision>
  <dcterms:created xsi:type="dcterms:W3CDTF">2025-12-07T17:02:00Z</dcterms:created>
  <dcterms:modified xsi:type="dcterms:W3CDTF">2025-12-07T17:19:00Z</dcterms:modified>
</cp:coreProperties>
</file>